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8FE" w:rsidRPr="00056906" w:rsidRDefault="00181CFB" w:rsidP="00CE18F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CE18FE"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D857C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3/15</w:t>
      </w:r>
    </w:p>
    <w:p w:rsidR="00CE18FE" w:rsidRPr="00056906" w:rsidRDefault="00181CFB" w:rsidP="00181CF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  <w:r w:rsidR="00CE18FE" w:rsidRPr="0005690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CE18FE" w:rsidRPr="00056906" w:rsidRDefault="00181CFB" w:rsidP="00181CF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إنعاش وتخزين مركبات غذاء للأطفال حكومية</w:t>
      </w:r>
      <w:r w:rsidR="00CE18FE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CE18FE" w:rsidRPr="00056906" w:rsidRDefault="00CE18FE" w:rsidP="00CE18FE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E18FE" w:rsidRPr="00056906" w:rsidRDefault="00CE18FE" w:rsidP="00CE18F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E18FE" w:rsidRPr="00056906" w:rsidRDefault="00181CFB" w:rsidP="00DA1BDD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معنية بالحصول على عروض لتقديم خدمات إنعاش وتخزين كمية حتى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150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A1BDD">
        <w:rPr>
          <w:rFonts w:ascii="Times New Roman" w:hAnsi="Times New Roman" w:hint="cs"/>
          <w:sz w:val="24"/>
          <w:szCs w:val="24"/>
          <w:rtl/>
          <w:lang w:eastAsia="he-IL" w:bidi="ar-SA"/>
        </w:rPr>
        <w:t>ط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نا من مركبات الغذاء للأطفال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بديل لحليب الأم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ولا يقل عن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50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طنا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بحسب المتطلبات في ملحق المناقصة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والتي تستوفي متطلبات المواصفات الاسرائيلية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2202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القسم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حسب صلاحيته من حين لآخر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181CFB" w:rsidP="00181CFB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فترة التعاقد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 بأربع سنوات إضافية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E18FE" w:rsidRPr="00056906" w:rsidRDefault="00181CFB" w:rsidP="00181CFB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CE18FE"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CE18FE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CE18FE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  <w:r w:rsidR="00CE18FE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E18FE" w:rsidRPr="00056906" w:rsidRDefault="00181CFB" w:rsidP="00181CFB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/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معفى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CE18FE" w:rsidRPr="00056906" w:rsidRDefault="008C0D68" w:rsidP="008C0D68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متطلبات قانون صفقات الهيئات العامة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-1976.</w:t>
      </w:r>
    </w:p>
    <w:p w:rsidR="008C0D68" w:rsidRPr="008C0D68" w:rsidRDefault="008C0D68" w:rsidP="008C0D68">
      <w:pPr>
        <w:numPr>
          <w:ilvl w:val="1"/>
          <w:numId w:val="1"/>
        </w:numPr>
        <w:spacing w:after="0" w:line="360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</w:t>
      </w:r>
      <w:r w:rsidR="00CE18FE" w:rsidRPr="00056906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في خلال السنوات العشر الأخيرة في استيراد</w:t>
      </w:r>
      <w:r w:rsidR="00CE18FE"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وتخزين مركبات غذاء للأطفال أو في إنتاج وتخزين مركبات غذاء للأطفال أو في تسويق وتخزين</w:t>
      </w:r>
      <w:r w:rsidR="00CE18FE" w:rsidRPr="0005690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مركبات غذاء للأطفال</w:t>
      </w:r>
      <w:r w:rsidR="00CE18FE" w:rsidRPr="00056906">
        <w:rPr>
          <w:rFonts w:ascii="Times New Roman" w:hAnsi="Times New Roman" w:cs="David" w:hint="cs"/>
          <w:sz w:val="24"/>
          <w:szCs w:val="24"/>
          <w:rtl/>
        </w:rPr>
        <w:t xml:space="preserve">.  </w:t>
      </w:r>
    </w:p>
    <w:p w:rsidR="008C0D68" w:rsidRDefault="008C0D68" w:rsidP="008C0D68">
      <w:pPr>
        <w:spacing w:after="0" w:line="360" w:lineRule="auto"/>
        <w:ind w:left="720"/>
        <w:contextualSpacing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>بحوزة المتقدم مبنى أو عدة مبانٍ مناسبة لتخزين كميات مخزون مركبات غذاء الأطفال المعروضة بواسطة المتقدم.</w:t>
      </w:r>
      <w:r w:rsidR="00CE18FE"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                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ab/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ab/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ab/>
      </w:r>
    </w:p>
    <w:p w:rsidR="00CE18FE" w:rsidRPr="00056906" w:rsidRDefault="00CE18FE" w:rsidP="008C0D68">
      <w:pPr>
        <w:spacing w:after="0" w:line="360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</w:t>
      </w:r>
      <w:r w:rsidR="008C0D68"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يكون ذا مكانة اقتصادية وأن يثبت ذلك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8C0D68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8C0D68" w:rsidP="008C0D68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CE18FE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8C0D68" w:rsidP="008C0D68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CE18FE"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8.7.2015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بنسبة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: --.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40,000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r w:rsidR="0001529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E18FE"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CE18FE" w:rsidRPr="00056906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8C0D68" w:rsidP="008C0D68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CE18FE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E18FE" w:rsidRPr="00056906" w:rsidRDefault="00CE18FE" w:rsidP="00CE18FE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6F2344" w:rsidRDefault="00D5484D" w:rsidP="00D548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تعطى لمن يتقدم بعروض لبضائع من إنتاج البلاد أفضلية بحسب ما هو محدد في أنظمة وجوب المناقصات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تفضيل إنتاج البلاد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CE18FE">
        <w:rPr>
          <w:rFonts w:ascii="Times New Roman" w:hAnsi="Times New Roman" w:cs="David" w:hint="cs"/>
          <w:sz w:val="24"/>
          <w:szCs w:val="24"/>
          <w:rtl/>
          <w:lang w:eastAsia="he-IL"/>
        </w:rPr>
        <w:t>1995.</w:t>
      </w:r>
    </w:p>
    <w:p w:rsidR="00CE18FE" w:rsidRPr="00056906" w:rsidRDefault="00D5484D" w:rsidP="00D548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CE18FE"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E18FE" w:rsidRPr="00056906" w:rsidRDefault="00D5484D" w:rsidP="00D548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في مكاتب وحدة المناقصات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 w:rsidRPr="0005690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E18FE" w:rsidRPr="00056906" w:rsidRDefault="00D5484D" w:rsidP="00D548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أسئلة الاستفسار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CE18FE"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CE18FE"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CE18FE"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حتى تاريخ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19.3.2015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E18FE" w:rsidRPr="0005690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E18FE" w:rsidRPr="00056906" w:rsidRDefault="00D5484D" w:rsidP="007A16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على المتقدم تقديم عرضه 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كالمطلوب في صندوق المناقصات في وزارة الاقتصاد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 w:rsidR="007A169C"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CE18FE" w:rsidRPr="00056906" w:rsidRDefault="007A169C" w:rsidP="007A16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الثلاثاء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31.3.2015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حتى الساعة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CE18FE" w:rsidRPr="00056906" w:rsidRDefault="007A169C" w:rsidP="00DC26C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أي تناقض أو عدم تناسب بين صيغة الإعلان وبين وثائق المناقصة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</w:t>
      </w:r>
      <w:r w:rsidR="00DC26CC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ئق المناقصة له الأفضلية</w:t>
      </w:r>
      <w:r w:rsidR="00CE18FE"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E18FE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961998" w:rsidRDefault="007A169C" w:rsidP="007A169C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المناقصة منشورة في موقع الوزارة في العنوان </w:t>
      </w:r>
      <w:r w:rsidR="00CE18FE"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CE18FE" w:rsidRPr="00961998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CE18FE" w:rsidRPr="00961998" w:rsidRDefault="00CE18FE" w:rsidP="00CE18FE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CE18FE" w:rsidRPr="00056906" w:rsidRDefault="007A169C" w:rsidP="007A169C">
      <w:pPr>
        <w:spacing w:after="0" w:line="360" w:lineRule="auto"/>
        <w:ind w:left="326"/>
        <w:jc w:val="center"/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CE18FE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CE18FE"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CE18FE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CE18FE" w:rsidRPr="0005690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286" w:rsidRDefault="005B0286">
      <w:pPr>
        <w:spacing w:after="0" w:line="240" w:lineRule="auto"/>
      </w:pPr>
      <w:r>
        <w:separator/>
      </w:r>
    </w:p>
  </w:endnote>
  <w:endnote w:type="continuationSeparator" w:id="0">
    <w:p w:rsidR="005B0286" w:rsidRDefault="005B0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8FE" w:rsidRPr="00340B09" w:rsidRDefault="00CE18FE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E18FE" w:rsidRPr="005233B9" w:rsidRDefault="00CE18FE" w:rsidP="005233B9">
    <w:pPr>
      <w:pStyle w:val="a5"/>
      <w:rPr>
        <w:rtl/>
        <w:cs/>
      </w:rPr>
    </w:pPr>
  </w:p>
  <w:p w:rsidR="00CE18FE" w:rsidRDefault="00CE18FE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286" w:rsidRDefault="005B0286">
      <w:pPr>
        <w:spacing w:after="0" w:line="240" w:lineRule="auto"/>
      </w:pPr>
      <w:r>
        <w:separator/>
      </w:r>
    </w:p>
  </w:footnote>
  <w:footnote w:type="continuationSeparator" w:id="0">
    <w:p w:rsidR="005B0286" w:rsidRDefault="005B02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8FE" w:rsidRDefault="00CE18FE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E18FE" w:rsidRDefault="00CE18F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B0286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5297"/>
    <w:rsid w:val="00041D81"/>
    <w:rsid w:val="00181CFB"/>
    <w:rsid w:val="00244998"/>
    <w:rsid w:val="002723AC"/>
    <w:rsid w:val="002E27D4"/>
    <w:rsid w:val="00307C3B"/>
    <w:rsid w:val="0033528D"/>
    <w:rsid w:val="00340B09"/>
    <w:rsid w:val="003C1EC3"/>
    <w:rsid w:val="005233B9"/>
    <w:rsid w:val="00524C9A"/>
    <w:rsid w:val="00530933"/>
    <w:rsid w:val="005328AA"/>
    <w:rsid w:val="00592166"/>
    <w:rsid w:val="005B0286"/>
    <w:rsid w:val="005D6EB3"/>
    <w:rsid w:val="006D3201"/>
    <w:rsid w:val="007A169C"/>
    <w:rsid w:val="008B409A"/>
    <w:rsid w:val="008C0D68"/>
    <w:rsid w:val="008F5584"/>
    <w:rsid w:val="00B06184"/>
    <w:rsid w:val="00B75809"/>
    <w:rsid w:val="00B9635E"/>
    <w:rsid w:val="00BA6326"/>
    <w:rsid w:val="00C37A6A"/>
    <w:rsid w:val="00C84564"/>
    <w:rsid w:val="00CD4644"/>
    <w:rsid w:val="00CD69F7"/>
    <w:rsid w:val="00CE18FE"/>
    <w:rsid w:val="00D5484D"/>
    <w:rsid w:val="00D857C2"/>
    <w:rsid w:val="00DA1BDD"/>
    <w:rsid w:val="00DB1F83"/>
    <w:rsid w:val="00DC08E1"/>
    <w:rsid w:val="00DC26CC"/>
    <w:rsid w:val="00DD4AA8"/>
    <w:rsid w:val="00E32F06"/>
    <w:rsid w:val="00E75B80"/>
    <w:rsid w:val="00EB5BFF"/>
    <w:rsid w:val="00EF6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F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F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2015-02-26T13:38:00Z</dcterms:created>
  <dcterms:modified xsi:type="dcterms:W3CDTF">2015-02-26T13:38:00Z</dcterms:modified>
</cp:coreProperties>
</file>